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DM Serif Display" w:cs="DM Serif Display" w:hAnsi="DM Serif Display" w:eastAsia="DM Serif Display"/>
          <w:outline w:val="0"/>
          <w:color w:val="2f5496"/>
          <w:sz w:val="52"/>
          <w:szCs w:val="52"/>
          <w:u w:color="2f5496"/>
          <w14:textFill>
            <w14:solidFill>
              <w14:srgbClr w14:val="2F5496"/>
            </w14:solidFill>
          </w14:textFill>
        </w:rPr>
      </w:pPr>
      <w:r>
        <w:rPr>
          <w:rFonts w:ascii="DM Serif Display" w:cs="DM Serif Display" w:hAnsi="DM Serif Display" w:eastAsia="DM Serif Display"/>
          <w:outline w:val="0"/>
          <w:color w:val="2f5496"/>
          <w:sz w:val="52"/>
          <w:szCs w:val="52"/>
          <w:u w:color="2f5496"/>
          <w:rtl w:val="0"/>
          <w:lang w:val="en-US"/>
          <w14:textFill>
            <w14:solidFill>
              <w14:srgbClr w14:val="2F5496"/>
            </w14:solidFill>
          </w14:textFill>
        </w:rPr>
        <w:t>Your protection is our priority!</w:t>
      </w:r>
    </w:p>
    <w:p>
      <w:pPr>
        <w:pStyle w:val="Body"/>
        <w:rPr>
          <w:rFonts w:ascii="Arial Nova" w:cs="Arial Nova" w:hAnsi="Arial Nova" w:eastAsia="Arial Nova"/>
        </w:rPr>
      </w:pPr>
      <w:r>
        <w:rPr>
          <w:rFonts w:ascii="DM Serif Display" w:cs="DM Serif Display" w:hAnsi="DM Serif Display" w:eastAsia="DM Serif Display"/>
          <w:outline w:val="0"/>
          <w:color w:val="2f5496"/>
          <w:sz w:val="52"/>
          <w:szCs w:val="52"/>
          <w:u w:color="2f5496"/>
          <w14:textFill>
            <w14:solidFill>
              <w14:srgbClr w14:val="2F5496"/>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-213360</wp:posOffset>
                </wp:positionH>
                <wp:positionV relativeFrom="line">
                  <wp:posOffset>220662</wp:posOffset>
                </wp:positionV>
                <wp:extent cx="6357621" cy="1643874"/>
                <wp:effectExtent l="0" t="0" r="0" b="0"/>
                <wp:wrapNone/>
                <wp:docPr id="1073741825" name="officeArt object" descr="Rectangle 6"/>
                <wp:cNvGraphicFramePr/>
                <a:graphic xmlns:a="http://schemas.openxmlformats.org/drawingml/2006/main">
                  <a:graphicData uri="http://schemas.microsoft.com/office/word/2010/wordprocessingShape">
                    <wps:wsp>
                      <wps:cNvSpPr/>
                      <wps:spPr>
                        <a:xfrm>
                          <a:off x="0" y="0"/>
                          <a:ext cx="6357621" cy="1643874"/>
                        </a:xfrm>
                        <a:prstGeom prst="rect">
                          <a:avLst/>
                        </a:prstGeom>
                        <a:solidFill>
                          <a:srgbClr val="F2F2F2"/>
                        </a:solidFill>
                        <a:ln w="12700" cap="flat">
                          <a:noFill/>
                          <a:miter lim="400000"/>
                        </a:ln>
                        <a:effectLst/>
                      </wps:spPr>
                      <wps:txbx>
                        <w:txbxContent>
                          <w:p>
                            <w:pPr>
                              <w:pStyle w:val="Body"/>
                              <w:jc w:val="center"/>
                              <w:rPr>
                                <w:rFonts w:ascii="Arial Nova" w:cs="Arial Nova" w:hAnsi="Arial Nova" w:eastAsia="Arial Nova"/>
                                <w:outline w:val="0"/>
                                <w:color w:val="000000"/>
                                <w:sz w:val="13"/>
                                <w:szCs w:val="13"/>
                                <w:u w:color="000000"/>
                                <w14:textFill>
                                  <w14:solidFill>
                                    <w14:srgbClr w14:val="000000"/>
                                  </w14:solidFill>
                                </w14:textFill>
                              </w:rPr>
                            </w:pPr>
                            <w:r>
                              <w:rPr>
                                <w:rFonts w:ascii="DM Serif Display" w:cs="DM Serif Display" w:hAnsi="DM Serif Display" w:eastAsia="DM Serif Display"/>
                                <w:outline w:val="0"/>
                                <w:color w:val="000000"/>
                                <w:sz w:val="32"/>
                                <w:szCs w:val="32"/>
                                <w:u w:color="000000"/>
                                <w:rtl w:val="0"/>
                                <w:lang w:val="en-US"/>
                                <w14:textFill>
                                  <w14:solidFill>
                                    <w14:srgbClr w14:val="000000"/>
                                  </w14:solidFill>
                                </w14:textFill>
                              </w:rPr>
                              <w:t>Be on the lookout for an email and text message from CertifID.</w:t>
                            </w:r>
                            <w:r>
                              <w:rPr>
                                <w:rFonts w:ascii="DM Serif Display" w:cs="DM Serif Display" w:hAnsi="DM Serif Display" w:eastAsia="DM Serif Display"/>
                                <w:outline w:val="0"/>
                                <w:color w:val="000000"/>
                                <w:sz w:val="32"/>
                                <w:szCs w:val="32"/>
                                <w:u w:color="000000"/>
                                <w14:textFill>
                                  <w14:solidFill>
                                    <w14:srgbClr w14:val="000000"/>
                                  </w14:solidFill>
                                </w14:textFill>
                              </w:rPr>
                              <w:br w:type="textWrapping"/>
                            </w:r>
                          </w:p>
                          <w:p>
                            <w:pPr>
                              <w:pStyle w:val="Body"/>
                              <w:bidi w:val="0"/>
                              <w:ind w:left="0" w:right="0" w:firstLine="0"/>
                              <w:jc w:val="center"/>
                              <w:rPr>
                                <w:rFonts w:ascii="Bell MT" w:cs="Bell MT" w:hAnsi="Bell MT" w:eastAsia="Bell MT"/>
                                <w:sz w:val="24"/>
                                <w:szCs w:val="24"/>
                                <w:shd w:val="nil" w:color="auto" w:fill="auto"/>
                                <w:rtl w:val="0"/>
                              </w:rPr>
                            </w:pPr>
                            <w:r>
                              <w:rPr>
                                <w:rFonts w:ascii="Bell MT" w:cs="Bell MT" w:hAnsi="Bell MT" w:eastAsia="Bell MT"/>
                                <w:sz w:val="24"/>
                                <w:szCs w:val="24"/>
                                <w:shd w:val="nil" w:color="auto" w:fill="auto"/>
                              </w:rPr>
                              <w:drawing xmlns:a="http://schemas.openxmlformats.org/drawingml/2006/main">
                                <wp:inline distT="0" distB="0" distL="0" distR="0">
                                  <wp:extent cx="729854" cy="55602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29854" cy="556022"/>
                                          </a:xfrm>
                                          <a:prstGeom prst="rect">
                                            <a:avLst/>
                                          </a:prstGeom>
                                        </pic:spPr>
                                      </pic:pic>
                                    </a:graphicData>
                                  </a:graphic>
                                </wp:inline>
                              </w:drawing>
                            </w:r>
                            <w:r>
                              <w:rPr>
                                <w:rFonts w:ascii="Bell MT" w:cs="Bell MT" w:hAnsi="Bell MT" w:eastAsia="Bell MT"/>
                                <w:sz w:val="24"/>
                                <w:szCs w:val="24"/>
                                <w:shd w:val="nil" w:color="auto" w:fill="auto"/>
                              </w:rPr>
                              <w:tab/>
                            </w:r>
                          </w:p>
                          <w:p>
                            <w:pPr>
                              <w:pStyle w:val="Body"/>
                              <w:bidi w:val="0"/>
                              <w:ind w:left="0" w:right="0" w:firstLine="0"/>
                              <w:jc w:val="center"/>
                              <w:rPr>
                                <w:rFonts w:ascii="Arial Nova" w:cs="Arial Nova" w:hAnsi="Arial Nova" w:eastAsia="Arial Nova"/>
                                <w:outline w:val="0"/>
                                <w:color w:val="7f7f7f"/>
                                <w:sz w:val="24"/>
                                <w:szCs w:val="24"/>
                                <w:u w:color="7f7f7f"/>
                                <w:shd w:val="nil" w:color="auto" w:fill="auto"/>
                                <w:rtl w:val="0"/>
                                <w:lang w:val="en-US"/>
                                <w14:textFill>
                                  <w14:solidFill>
                                    <w14:srgbClr w14:val="7F7F7F"/>
                                  </w14:solidFill>
                                </w14:textFill>
                              </w:rPr>
                            </w:pPr>
                            <w:r>
                              <w:rPr>
                                <w:rFonts w:ascii="Arial Nova" w:cs="Arial Nova" w:hAnsi="Arial Nova" w:eastAsia="Arial Nova"/>
                                <w:outline w:val="0"/>
                                <w:color w:val="7f7f7f"/>
                                <w:sz w:val="24"/>
                                <w:szCs w:val="24"/>
                                <w:u w:color="7f7f7f"/>
                                <w:shd w:val="nil" w:color="auto" w:fill="auto"/>
                                <w:rtl w:val="0"/>
                                <w:lang w:val="en-US"/>
                                <w14:textFill>
                                  <w14:solidFill>
                                    <w14:srgbClr w14:val="7F7F7F"/>
                                  </w14:solidFill>
                                </w14:textFill>
                              </w:rPr>
                              <w:t>As a seller, you will likely receive net proceeds after the sale.  We will securely collect or confirm your account information through CertifID.</w:t>
                            </w:r>
                          </w:p>
                          <w:p>
                            <w:pPr>
                              <w:pStyle w:val="Body"/>
                              <w:jc w:val="center"/>
                            </w:pPr>
                            <w:r>
                              <w:rPr>
                                <w:rFonts w:ascii="DM Serif Display" w:cs="DM Serif Display" w:hAnsi="DM Serif Display" w:eastAsia="DM Serif Display"/>
                                <w:sz w:val="32"/>
                                <w:szCs w:val="32"/>
                              </w:rPr>
                              <w:br w:type="textWrapping"/>
                            </w:r>
                          </w:p>
                        </w:txbxContent>
                      </wps:txbx>
                      <wps:bodyPr wrap="square" lIns="45719" tIns="45719" rIns="45719" bIns="45719" numCol="1" anchor="ctr">
                        <a:noAutofit/>
                      </wps:bodyPr>
                    </wps:wsp>
                  </a:graphicData>
                </a:graphic>
              </wp:anchor>
            </w:drawing>
          </mc:Choice>
          <mc:Fallback>
            <w:pict>
              <v:rect id="_x0000_s1026" style="visibility:visible;position:absolute;margin-left:-16.8pt;margin-top:17.4pt;width:500.6pt;height:129.4pt;z-index:251659264;mso-position-horizontal:absolute;mso-position-horizontal-relative:margin;mso-position-vertical:absolute;mso-position-vertical-relative:line;mso-wrap-distance-left:0.0pt;mso-wrap-distance-top:0.0pt;mso-wrap-distance-right:0.0pt;mso-wrap-distance-bottom:0.0pt;">
                <v:fill color="#F2F2F2"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Arial Nova" w:cs="Arial Nova" w:hAnsi="Arial Nova" w:eastAsia="Arial Nova"/>
                          <w:outline w:val="0"/>
                          <w:color w:val="000000"/>
                          <w:sz w:val="13"/>
                          <w:szCs w:val="13"/>
                          <w:u w:color="000000"/>
                          <w14:textFill>
                            <w14:solidFill>
                              <w14:srgbClr w14:val="000000"/>
                            </w14:solidFill>
                          </w14:textFill>
                        </w:rPr>
                      </w:pPr>
                      <w:r>
                        <w:rPr>
                          <w:rFonts w:ascii="DM Serif Display" w:cs="DM Serif Display" w:hAnsi="DM Serif Display" w:eastAsia="DM Serif Display"/>
                          <w:outline w:val="0"/>
                          <w:color w:val="000000"/>
                          <w:sz w:val="32"/>
                          <w:szCs w:val="32"/>
                          <w:u w:color="000000"/>
                          <w:rtl w:val="0"/>
                          <w:lang w:val="en-US"/>
                          <w14:textFill>
                            <w14:solidFill>
                              <w14:srgbClr w14:val="000000"/>
                            </w14:solidFill>
                          </w14:textFill>
                        </w:rPr>
                        <w:t>Be on the lookout for an email and text message from CertifID.</w:t>
                      </w:r>
                      <w:r>
                        <w:rPr>
                          <w:rFonts w:ascii="DM Serif Display" w:cs="DM Serif Display" w:hAnsi="DM Serif Display" w:eastAsia="DM Serif Display"/>
                          <w:outline w:val="0"/>
                          <w:color w:val="000000"/>
                          <w:sz w:val="32"/>
                          <w:szCs w:val="32"/>
                          <w:u w:color="000000"/>
                          <w14:textFill>
                            <w14:solidFill>
                              <w14:srgbClr w14:val="000000"/>
                            </w14:solidFill>
                          </w14:textFill>
                        </w:rPr>
                        <w:br w:type="textWrapping"/>
                      </w:r>
                    </w:p>
                    <w:p>
                      <w:pPr>
                        <w:pStyle w:val="Body"/>
                        <w:bidi w:val="0"/>
                        <w:ind w:left="0" w:right="0" w:firstLine="0"/>
                        <w:jc w:val="center"/>
                        <w:rPr>
                          <w:rFonts w:ascii="Bell MT" w:cs="Bell MT" w:hAnsi="Bell MT" w:eastAsia="Bell MT"/>
                          <w:sz w:val="24"/>
                          <w:szCs w:val="24"/>
                          <w:shd w:val="nil" w:color="auto" w:fill="auto"/>
                          <w:rtl w:val="0"/>
                        </w:rPr>
                      </w:pPr>
                      <w:r>
                        <w:rPr>
                          <w:rFonts w:ascii="Bell MT" w:cs="Bell MT" w:hAnsi="Bell MT" w:eastAsia="Bell MT"/>
                          <w:sz w:val="24"/>
                          <w:szCs w:val="24"/>
                          <w:shd w:val="nil" w:color="auto" w:fill="auto"/>
                        </w:rPr>
                        <w:drawing xmlns:a="http://schemas.openxmlformats.org/drawingml/2006/main">
                          <wp:inline distT="0" distB="0" distL="0" distR="0">
                            <wp:extent cx="729854" cy="55602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29854" cy="556022"/>
                                    </a:xfrm>
                                    <a:prstGeom prst="rect">
                                      <a:avLst/>
                                    </a:prstGeom>
                                  </pic:spPr>
                                </pic:pic>
                              </a:graphicData>
                            </a:graphic>
                          </wp:inline>
                        </w:drawing>
                      </w:r>
                      <w:r>
                        <w:rPr>
                          <w:rFonts w:ascii="Bell MT" w:cs="Bell MT" w:hAnsi="Bell MT" w:eastAsia="Bell MT"/>
                          <w:sz w:val="24"/>
                          <w:szCs w:val="24"/>
                          <w:shd w:val="nil" w:color="auto" w:fill="auto"/>
                        </w:rPr>
                        <w:tab/>
                      </w:r>
                    </w:p>
                    <w:p>
                      <w:pPr>
                        <w:pStyle w:val="Body"/>
                        <w:bidi w:val="0"/>
                        <w:ind w:left="0" w:right="0" w:firstLine="0"/>
                        <w:jc w:val="center"/>
                        <w:rPr>
                          <w:rFonts w:ascii="Arial Nova" w:cs="Arial Nova" w:hAnsi="Arial Nova" w:eastAsia="Arial Nova"/>
                          <w:outline w:val="0"/>
                          <w:color w:val="7f7f7f"/>
                          <w:sz w:val="24"/>
                          <w:szCs w:val="24"/>
                          <w:u w:color="7f7f7f"/>
                          <w:shd w:val="nil" w:color="auto" w:fill="auto"/>
                          <w:rtl w:val="0"/>
                          <w:lang w:val="en-US"/>
                          <w14:textFill>
                            <w14:solidFill>
                              <w14:srgbClr w14:val="7F7F7F"/>
                            </w14:solidFill>
                          </w14:textFill>
                        </w:rPr>
                      </w:pPr>
                      <w:r>
                        <w:rPr>
                          <w:rFonts w:ascii="Arial Nova" w:cs="Arial Nova" w:hAnsi="Arial Nova" w:eastAsia="Arial Nova"/>
                          <w:outline w:val="0"/>
                          <w:color w:val="7f7f7f"/>
                          <w:sz w:val="24"/>
                          <w:szCs w:val="24"/>
                          <w:u w:color="7f7f7f"/>
                          <w:shd w:val="nil" w:color="auto" w:fill="auto"/>
                          <w:rtl w:val="0"/>
                          <w:lang w:val="en-US"/>
                          <w14:textFill>
                            <w14:solidFill>
                              <w14:srgbClr w14:val="7F7F7F"/>
                            </w14:solidFill>
                          </w14:textFill>
                        </w:rPr>
                        <w:t>As a seller, you will likely receive net proceeds after the sale.  We will securely collect or confirm your account information through CertifID.</w:t>
                      </w:r>
                    </w:p>
                    <w:p>
                      <w:pPr>
                        <w:pStyle w:val="Body"/>
                        <w:jc w:val="center"/>
                      </w:pPr>
                      <w:r>
                        <w:rPr>
                          <w:rFonts w:ascii="DM Serif Display" w:cs="DM Serif Display" w:hAnsi="DM Serif Display" w:eastAsia="DM Serif Display"/>
                          <w:sz w:val="32"/>
                          <w:szCs w:val="32"/>
                        </w:rPr>
                        <w:br w:type="textWrapping"/>
                      </w:r>
                    </w:p>
                  </w:txbxContent>
                </v:textbox>
                <w10:wrap type="none" side="bothSides" anchorx="margin"/>
              </v:rect>
            </w:pict>
          </mc:Fallback>
        </mc:AlternateContent>
      </w:r>
    </w:p>
    <w:p>
      <w:pPr>
        <w:pStyle w:val="Body"/>
        <w:rPr>
          <w:rFonts w:ascii="Arial Nova" w:cs="Arial Nova" w:hAnsi="Arial Nova" w:eastAsia="Arial Nova"/>
        </w:rPr>
      </w:pPr>
    </w:p>
    <w:p>
      <w:pPr>
        <w:pStyle w:val="Body"/>
        <w:rPr>
          <w:rFonts w:ascii="Arial Nova" w:cs="Arial Nova" w:hAnsi="Arial Nova" w:eastAsia="Arial Nova"/>
        </w:rPr>
      </w:pPr>
    </w:p>
    <w:p>
      <w:pPr>
        <w:pStyle w:val="Body"/>
        <w:rPr>
          <w:rFonts w:ascii="Arial Nova" w:cs="Arial Nova" w:hAnsi="Arial Nova" w:eastAsia="Arial Nova"/>
        </w:rPr>
      </w:pPr>
    </w:p>
    <w:p>
      <w:pPr>
        <w:pStyle w:val="Body"/>
        <w:rPr>
          <w:rFonts w:ascii="Arial Nova" w:cs="Arial Nova" w:hAnsi="Arial Nova" w:eastAsia="Arial Nova"/>
        </w:rPr>
      </w:pPr>
    </w:p>
    <w:p>
      <w:pPr>
        <w:pStyle w:val="Body"/>
        <w:rPr>
          <w:rFonts w:ascii="Arial Nova" w:cs="Arial Nova" w:hAnsi="Arial Nova" w:eastAsia="Arial Nova"/>
          <w:sz w:val="21"/>
          <w:szCs w:val="21"/>
        </w:rPr>
      </w:pPr>
      <w:r>
        <w:rPr>
          <w:rFonts w:ascii="Arial Nova" w:cs="Arial Nova" w:hAnsi="Arial Nova" w:eastAsia="Arial Nova"/>
          <w:sz w:val="21"/>
          <w:szCs w:val="21"/>
          <w:rtl w:val="0"/>
          <w:lang w:val="en-US"/>
        </w:rPr>
        <w:t>Hi [NAME] welcome to [COMPANY NAME]</w:t>
      </w:r>
    </w:p>
    <w:p>
      <w:pPr>
        <w:pStyle w:val="Body"/>
        <w:rPr>
          <w:rFonts w:ascii="Arial Nova" w:cs="Arial Nova" w:hAnsi="Arial Nova" w:eastAsia="Arial Nova"/>
          <w:sz w:val="21"/>
          <w:szCs w:val="21"/>
        </w:rPr>
      </w:pPr>
    </w:p>
    <w:p>
      <w:pPr>
        <w:pStyle w:val="Body"/>
        <w:rPr>
          <w:rFonts w:ascii="Arial Nova" w:cs="Arial Nova" w:hAnsi="Arial Nova" w:eastAsia="Arial Nova"/>
          <w:sz w:val="21"/>
          <w:szCs w:val="21"/>
        </w:rPr>
      </w:pPr>
      <w:r>
        <w:rPr>
          <w:rFonts w:ascii="Arial Nova" w:cs="Arial Nova" w:hAnsi="Arial Nova" w:eastAsia="Arial Nova"/>
          <w:sz w:val="21"/>
          <w:szCs w:val="21"/>
          <w:rtl w:val="0"/>
          <w:lang w:val="en-US"/>
        </w:rPr>
        <w:t xml:space="preserve">We are the organization that will ensure your transaction is smooth and your file makes it to the closing table. </w:t>
      </w:r>
    </w:p>
    <w:p>
      <w:pPr>
        <w:pStyle w:val="Body"/>
      </w:pPr>
    </w:p>
    <w:p>
      <w:pPr>
        <w:pStyle w:val="Body"/>
      </w:pPr>
    </w:p>
    <w:p>
      <w:pPr>
        <w:pStyle w:val="Body"/>
        <w:rPr>
          <w:rFonts w:ascii="Arial Nova" w:cs="Arial Nova" w:hAnsi="Arial Nova" w:eastAsia="Arial Nova"/>
          <w:sz w:val="21"/>
          <w:szCs w:val="21"/>
        </w:rPr>
      </w:pPr>
      <w:r>
        <w:rPr>
          <w:rFonts w:ascii="Arial Nova" w:cs="Arial Nova" w:hAnsi="Arial Nova" w:eastAsia="Arial Nova"/>
          <w:sz w:val="21"/>
          <w:szCs w:val="21"/>
          <w:rtl w:val="0"/>
          <w:lang w:val="en-US"/>
        </w:rPr>
        <w:t xml:space="preserve">As we begin working on your behalf, we wanted to bring to your attention an unfortunate but very real threat facing people like you across the country who are involved in real estate transactions </w:t>
      </w:r>
      <w:r>
        <w:rPr>
          <w:rFonts w:ascii="Arial Nova" w:cs="Arial Nova" w:hAnsi="Arial Nova" w:eastAsia="Arial Nova"/>
          <w:sz w:val="21"/>
          <w:szCs w:val="21"/>
          <w:rtl w:val="0"/>
          <w:lang w:val="en-US"/>
        </w:rPr>
        <w:t xml:space="preserve">– </w:t>
      </w:r>
      <w:r>
        <w:rPr>
          <w:rFonts w:ascii="Arial Nova" w:cs="Arial Nova" w:hAnsi="Arial Nova" w:eastAsia="Arial Nova"/>
          <w:sz w:val="21"/>
          <w:szCs w:val="21"/>
          <w:rtl w:val="0"/>
          <w:lang w:val="de-DE"/>
        </w:rPr>
        <w:t xml:space="preserve">wire fraud. </w:t>
      </w:r>
    </w:p>
    <w:p>
      <w:pPr>
        <w:pStyle w:val="Body"/>
        <w:rPr>
          <w:rFonts w:ascii="Arial Nova" w:cs="Arial Nova" w:hAnsi="Arial Nova" w:eastAsia="Arial Nova"/>
          <w:sz w:val="21"/>
          <w:szCs w:val="21"/>
        </w:rPr>
      </w:pPr>
    </w:p>
    <w:p>
      <w:pPr>
        <w:pStyle w:val="Body"/>
        <w:rPr>
          <w:rFonts w:ascii="Arial Nova" w:cs="Arial Nova" w:hAnsi="Arial Nova" w:eastAsia="Arial Nova"/>
          <w:sz w:val="21"/>
          <w:szCs w:val="21"/>
        </w:rPr>
      </w:pPr>
      <w:r>
        <w:rPr>
          <w:rFonts w:ascii="Arial Nova" w:cs="Arial Nova" w:hAnsi="Arial Nova" w:eastAsia="Arial Nova"/>
          <w:sz w:val="21"/>
          <w:szCs w:val="21"/>
          <w:rtl w:val="0"/>
          <w:lang w:val="en-US"/>
        </w:rPr>
        <w:t xml:space="preserve">Wire fraud impacts tens of thousands of people each year, and you may be a target.  To help protect you from this risk we use CertifID, an easy-to-use solution to validate your identity and securely share wiring instructions before funds are transferred. </w:t>
      </w:r>
    </w:p>
    <w:p>
      <w:pPr>
        <w:pStyle w:val="Body"/>
        <w:rPr>
          <w:rFonts w:ascii="Arial Nova" w:cs="Arial Nova" w:hAnsi="Arial Nova" w:eastAsia="Arial Nova"/>
          <w:sz w:val="21"/>
          <w:szCs w:val="21"/>
        </w:rPr>
      </w:pPr>
    </w:p>
    <w:p>
      <w:pPr>
        <w:pStyle w:val="Body"/>
        <w:rPr>
          <w:sz w:val="21"/>
          <w:szCs w:val="21"/>
        </w:rPr>
      </w:pPr>
      <w:r>
        <w:rPr>
          <w:rFonts w:ascii="Arial Nova" w:cs="Arial Nova" w:hAnsi="Arial Nova" w:eastAsia="Arial Nova"/>
          <w:sz w:val="21"/>
          <w:szCs w:val="21"/>
          <w:rtl w:val="0"/>
          <w:lang w:val="en-US"/>
        </w:rPr>
        <w:t>Here</w:t>
      </w:r>
      <w:r>
        <w:rPr>
          <w:rFonts w:ascii="Arial Nova" w:cs="Arial Nova" w:hAnsi="Arial Nova" w:eastAsia="Arial Nova"/>
          <w:sz w:val="21"/>
          <w:szCs w:val="21"/>
          <w:rtl w:val="0"/>
          <w:lang w:val="en-US"/>
        </w:rPr>
        <w:t>’</w:t>
      </w:r>
      <w:r>
        <w:rPr>
          <w:rFonts w:ascii="Arial Nova" w:cs="Arial Nova" w:hAnsi="Arial Nova" w:eastAsia="Arial Nova"/>
          <w:sz w:val="21"/>
          <w:szCs w:val="21"/>
          <w:rtl w:val="0"/>
          <w:lang w:val="en-US"/>
        </w:rPr>
        <w:t xml:space="preserve">s a quick video on how it works: </w:t>
      </w:r>
      <w:r>
        <w:rPr>
          <w:rStyle w:val="Hyperlink.0"/>
        </w:rPr>
        <w:fldChar w:fldCharType="begin" w:fldLock="0"/>
      </w:r>
      <w:r>
        <w:rPr>
          <w:rStyle w:val="Hyperlink.0"/>
        </w:rPr>
        <w:instrText xml:space="preserve"> HYPERLINK "https://vimeo.com/587927939?share=copy"</w:instrText>
      </w:r>
      <w:r>
        <w:rPr>
          <w:rStyle w:val="Hyperlink.0"/>
        </w:rPr>
        <w:fldChar w:fldCharType="separate" w:fldLock="0"/>
      </w:r>
      <w:r>
        <w:rPr>
          <w:rStyle w:val="Hyperlink.0"/>
          <w:rtl w:val="0"/>
        </w:rPr>
        <w:t>Collect Bank Details - for Home Sellers</w:t>
      </w:r>
      <w:r>
        <w:rPr/>
        <w:fldChar w:fldCharType="end" w:fldLock="0"/>
      </w:r>
    </w:p>
    <w:p>
      <w:pPr>
        <w:pStyle w:val="Body"/>
        <w:rPr>
          <w:sz w:val="21"/>
          <w:szCs w:val="21"/>
        </w:rPr>
      </w:pPr>
    </w:p>
    <w:p>
      <w:pPr>
        <w:pStyle w:val="Body"/>
        <w:rPr>
          <w:rFonts w:ascii="Arial Nova" w:cs="Arial Nova" w:hAnsi="Arial Nova" w:eastAsia="Arial Nova"/>
          <w:sz w:val="21"/>
          <w:szCs w:val="21"/>
        </w:rPr>
      </w:pPr>
      <w:r>
        <w:rPr>
          <w:rFonts w:ascii="Arial Nova" w:cs="Arial Nova" w:hAnsi="Arial Nova" w:eastAsia="Arial Nova"/>
          <w:sz w:val="21"/>
          <w:szCs w:val="21"/>
          <w:rtl w:val="0"/>
          <w:lang w:val="en-US"/>
        </w:rPr>
        <w:t>We will only ask for your account information via CertifID.  If you have any questions about this process, call our office or reply to this email and we are happy to help. For more information regarding CertifID, please visit certifid.com</w:t>
      </w:r>
    </w:p>
    <w:p>
      <w:pPr>
        <w:pStyle w:val="Body"/>
        <w:rPr>
          <w:rFonts w:ascii="Arial Nova" w:cs="Arial Nova" w:hAnsi="Arial Nova" w:eastAsia="Arial Nova"/>
          <w:sz w:val="21"/>
          <w:szCs w:val="21"/>
        </w:rPr>
      </w:pPr>
    </w:p>
    <w:p>
      <w:pPr>
        <w:pStyle w:val="Body"/>
        <w:rPr>
          <w:rFonts w:ascii="Arial Nova" w:cs="Arial Nova" w:hAnsi="Arial Nova" w:eastAsia="Arial Nova"/>
          <w:outline w:val="0"/>
          <w:color w:val="c00000"/>
          <w:sz w:val="21"/>
          <w:szCs w:val="21"/>
          <w:u w:color="c00000"/>
          <w14:textFill>
            <w14:solidFill>
              <w14:srgbClr w14:val="C00000"/>
            </w14:solidFill>
          </w14:textFill>
        </w:rPr>
      </w:pPr>
      <w:r>
        <w:rPr>
          <w:rFonts w:ascii="Arial Nova" w:cs="Arial Nova" w:hAnsi="Arial Nova" w:eastAsia="Arial Nova"/>
          <w:outline w:val="0"/>
          <w:color w:val="c00000"/>
          <w:sz w:val="21"/>
          <w:szCs w:val="21"/>
          <w:u w:color="c00000"/>
          <w:rtl w:val="0"/>
          <w:lang w:val="en-US"/>
          <w14:textFill>
            <w14:solidFill>
              <w14:srgbClr w14:val="C00000"/>
            </w14:solidFill>
          </w14:textFill>
        </w:rPr>
        <w:t xml:space="preserve">WARNING: </w:t>
      </w:r>
    </w:p>
    <w:p>
      <w:pPr>
        <w:pStyle w:val="List Paragraph"/>
        <w:numPr>
          <w:ilvl w:val="0"/>
          <w:numId w:val="2"/>
        </w:numPr>
        <w:bidi w:val="0"/>
        <w:ind w:right="0"/>
        <w:jc w:val="left"/>
        <w:rPr>
          <w:rFonts w:ascii="Arial Nova" w:cs="Arial Nova" w:hAnsi="Arial Nova" w:eastAsia="Arial Nova"/>
          <w:outline w:val="0"/>
          <w:color w:val="c00000"/>
          <w:sz w:val="21"/>
          <w:szCs w:val="21"/>
          <w:rtl w:val="0"/>
          <w:lang w:val="en-US"/>
          <w14:textFill>
            <w14:solidFill>
              <w14:srgbClr w14:val="C00000"/>
            </w14:solidFill>
          </w14:textFill>
        </w:rPr>
      </w:pPr>
      <w:r>
        <w:rPr>
          <w:rFonts w:ascii="Arial Nova" w:cs="Arial Nova" w:hAnsi="Arial Nova" w:eastAsia="Arial Nova"/>
          <w:outline w:val="0"/>
          <w:color w:val="c00000"/>
          <w:sz w:val="21"/>
          <w:szCs w:val="21"/>
          <w:u w:color="c00000"/>
          <w:rtl w:val="0"/>
          <w:lang w:val="en-US"/>
          <w14:textFill>
            <w14:solidFill>
              <w14:srgbClr w14:val="C00000"/>
            </w14:solidFill>
          </w14:textFill>
        </w:rPr>
        <w:t xml:space="preserve">If you receive a request to wire funds through </w:t>
      </w:r>
      <w:r>
        <w:rPr>
          <w:rFonts w:ascii="Arial Nova" w:cs="Arial Nova" w:hAnsi="Arial Nova" w:eastAsia="Arial Nova"/>
          <w:b w:val="1"/>
          <w:bCs w:val="1"/>
          <w:outline w:val="0"/>
          <w:color w:val="c00000"/>
          <w:sz w:val="21"/>
          <w:szCs w:val="21"/>
          <w:u w:color="c00000"/>
          <w:rtl w:val="0"/>
          <w:lang w:val="en-US"/>
          <w14:textFill>
            <w14:solidFill>
              <w14:srgbClr w14:val="C00000"/>
            </w14:solidFill>
          </w14:textFill>
        </w:rPr>
        <w:t>any</w:t>
      </w:r>
      <w:r>
        <w:rPr>
          <w:rFonts w:ascii="Arial Nova" w:cs="Arial Nova" w:hAnsi="Arial Nova" w:eastAsia="Arial Nova"/>
          <w:outline w:val="0"/>
          <w:color w:val="c00000"/>
          <w:sz w:val="21"/>
          <w:szCs w:val="21"/>
          <w:u w:color="c00000"/>
          <w:rtl w:val="0"/>
          <w:lang w:val="en-US"/>
          <w14:textFill>
            <w14:solidFill>
              <w14:srgbClr w14:val="C00000"/>
            </w14:solidFill>
          </w14:textFill>
        </w:rPr>
        <w:t xml:space="preserve"> way other than CertifID, STOP.  Call us immediately from an independently verified phone number. </w:t>
      </w:r>
    </w:p>
    <w:p>
      <w:pPr>
        <w:pStyle w:val="List Paragraph"/>
        <w:numPr>
          <w:ilvl w:val="0"/>
          <w:numId w:val="2"/>
        </w:numPr>
        <w:bidi w:val="0"/>
        <w:ind w:right="0"/>
        <w:jc w:val="left"/>
        <w:rPr>
          <w:rFonts w:ascii="Arial Nova" w:cs="Arial Nova" w:hAnsi="Arial Nova" w:eastAsia="Arial Nova"/>
          <w:outline w:val="0"/>
          <w:color w:val="c00000"/>
          <w:sz w:val="21"/>
          <w:szCs w:val="21"/>
          <w:rtl w:val="0"/>
          <w:lang w:val="en-US"/>
          <w14:textFill>
            <w14:solidFill>
              <w14:srgbClr w14:val="C00000"/>
            </w14:solidFill>
          </w14:textFill>
        </w:rPr>
      </w:pPr>
      <w:r>
        <w:rPr>
          <w:rFonts w:ascii="Arial Nova" w:cs="Arial Nova" w:hAnsi="Arial Nova" w:eastAsia="Arial Nova"/>
          <w:outline w:val="0"/>
          <w:color w:val="c00000"/>
          <w:sz w:val="21"/>
          <w:szCs w:val="21"/>
          <w:u w:color="c00000"/>
          <w:rtl w:val="0"/>
          <w:lang w:val="en-US"/>
          <w14:textFill>
            <w14:solidFill>
              <w14:srgbClr w14:val="C00000"/>
            </w14:solidFill>
          </w14:textFill>
        </w:rPr>
        <w:t>Don</w:t>
      </w:r>
      <w:r>
        <w:rPr>
          <w:rFonts w:ascii="Arial Nova" w:cs="Arial Nova" w:hAnsi="Arial Nova" w:eastAsia="Arial Nova"/>
          <w:outline w:val="0"/>
          <w:color w:val="c00000"/>
          <w:sz w:val="21"/>
          <w:szCs w:val="21"/>
          <w:u w:color="c00000"/>
          <w:rtl w:val="0"/>
          <w:lang w:val="en-US"/>
          <w14:textFill>
            <w14:solidFill>
              <w14:srgbClr w14:val="C00000"/>
            </w14:solidFill>
          </w14:textFill>
        </w:rPr>
        <w:t>’</w:t>
      </w:r>
      <w:r>
        <w:rPr>
          <w:rFonts w:ascii="Arial Nova" w:cs="Arial Nova" w:hAnsi="Arial Nova" w:eastAsia="Arial Nova"/>
          <w:outline w:val="0"/>
          <w:color w:val="c00000"/>
          <w:sz w:val="21"/>
          <w:szCs w:val="21"/>
          <w:u w:color="c00000"/>
          <w:rtl w:val="0"/>
          <w:lang w:val="en-US"/>
          <w14:textFill>
            <w14:solidFill>
              <w14:srgbClr w14:val="C00000"/>
            </w14:solidFill>
          </w14:textFill>
        </w:rPr>
        <w:t>t trust a phone number or email address provided in any email the asks you for money.</w:t>
      </w:r>
    </w:p>
    <w:p>
      <w:pPr>
        <w:pStyle w:val="List Paragraph"/>
        <w:numPr>
          <w:ilvl w:val="0"/>
          <w:numId w:val="2"/>
        </w:numPr>
        <w:bidi w:val="0"/>
        <w:ind w:right="0"/>
        <w:jc w:val="left"/>
        <w:rPr>
          <w:rFonts w:ascii="Arial Nova" w:cs="Arial Nova" w:hAnsi="Arial Nova" w:eastAsia="Arial Nova"/>
          <w:outline w:val="0"/>
          <w:color w:val="c00000"/>
          <w:sz w:val="21"/>
          <w:szCs w:val="21"/>
          <w:rtl w:val="0"/>
          <w:lang w:val="en-US"/>
          <w14:textFill>
            <w14:solidFill>
              <w14:srgbClr w14:val="C00000"/>
            </w14:solidFill>
          </w14:textFill>
        </w:rPr>
      </w:pPr>
      <w:r>
        <w:rPr>
          <w:rFonts w:ascii="Arial Nova" w:cs="Arial Nova" w:hAnsi="Arial Nova" w:eastAsia="Arial Nova"/>
          <w:outline w:val="0"/>
          <w:color w:val="c00000"/>
          <w:sz w:val="21"/>
          <w:szCs w:val="21"/>
          <w:u w:color="c00000"/>
          <w:rtl w:val="0"/>
          <w:lang w:val="en-US"/>
          <w14:textFill>
            <w14:solidFill>
              <w14:srgbClr w14:val="C00000"/>
            </w14:solidFill>
          </w14:textFill>
        </w:rPr>
        <w:t>Never wire money without double-checking that the wiring instructions are correct.</w:t>
      </w:r>
    </w:p>
    <w:p>
      <w:pPr>
        <w:pStyle w:val="Body"/>
      </w:pPr>
      <w:r>
        <w:rPr>
          <w:rFonts w:ascii="Arial Nova" w:cs="Arial Nova" w:hAnsi="Arial Nova" w:eastAsia="Arial Nova"/>
          <w:sz w:val="21"/>
          <w:szCs w:val="21"/>
        </w:rPr>
        <w:br w:type="textWrapping"/>
      </w:r>
      <w:r>
        <w:rPr>
          <w:rFonts w:ascii="Arial Nova" w:cs="Arial Nova" w:hAnsi="Arial Nova" w:eastAsia="Arial Nova"/>
          <w:sz w:val="21"/>
          <w:szCs w:val="21"/>
          <w:rtl w:val="0"/>
          <w:lang w:val="en-US"/>
        </w:rPr>
        <w:t>Thank you for choosing [COMPANY NAME] for your closing!</w:t>
      </w:r>
      <w:r>
        <w:rPr>
          <w:rFonts w:ascii="Arial Nova" w:cs="Arial Nova" w:hAnsi="Arial Nova" w:eastAsia="Arial Nova"/>
          <w:sz w:val="22"/>
          <w:szCs w:val="22"/>
          <w:rtl w:val="0"/>
        </w:rPr>
        <w:t xml:space="preserve"> </w:t>
      </w:r>
    </w:p>
    <w:sectPr>
      <w:headerReference w:type="default" r:id="rId5"/>
      <w:footerReference w:type="default" r:id="rId6"/>
      <w:pgSz w:w="12240" w:h="15840" w:orient="portrait"/>
      <w:pgMar w:top="828" w:right="1440" w:bottom="90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DM Serif Display">
    <w:charset w:val="00"/>
    <w:family w:val="roman"/>
    <w:pitch w:val="default"/>
  </w:font>
  <w:font w:name="Arial Nova">
    <w:charset w:val="00"/>
    <w:family w:val="roman"/>
    <w:pitch w:val="default"/>
  </w:font>
  <w:font w:name="Bell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